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851"/>
        <w:gridCol w:w="2268"/>
        <w:gridCol w:w="3402"/>
        <w:gridCol w:w="2409"/>
        <w:gridCol w:w="3402"/>
        <w:gridCol w:w="1276"/>
      </w:tblGrid>
      <w:tr w:rsidR="00A257D4" w:rsidRPr="000123EB" w14:paraId="375AB1A4" w14:textId="26E08FF9" w:rsidTr="00814008">
        <w:trPr>
          <w:trHeight w:val="373"/>
        </w:trPr>
        <w:tc>
          <w:tcPr>
            <w:tcW w:w="709" w:type="dxa"/>
            <w:vMerge w:val="restart"/>
            <w:tcBorders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70CCA76" w14:textId="77777777" w:rsidR="00A257D4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Autumn Term 1</w:t>
            </w:r>
          </w:p>
          <w:p w14:paraId="26CDDAE2" w14:textId="2F5B6EE4" w:rsidR="00A257D4" w:rsidRPr="00AF3C53" w:rsidRDefault="00A257D4" w:rsidP="00182FF1">
            <w:pPr>
              <w:pStyle w:val="ListParagraph"/>
              <w:ind w:left="113" w:right="113"/>
              <w:jc w:val="center"/>
              <w:rPr>
                <w:rFonts w:asciiTheme="majorHAnsi" w:hAnsiTheme="majorHAnsi"/>
                <w:i/>
                <w:sz w:val="20"/>
              </w:rPr>
            </w:pPr>
            <w:r w:rsidRPr="00AF3C53">
              <w:rPr>
                <w:rFonts w:asciiTheme="majorHAnsi" w:hAnsiTheme="majorHAnsi"/>
                <w:i/>
                <w:sz w:val="20"/>
              </w:rPr>
              <w:t xml:space="preserve">(Term value: </w:t>
            </w:r>
            <w:r w:rsidR="00182FF1" w:rsidRPr="00AF3C53">
              <w:rPr>
                <w:rFonts w:asciiTheme="majorHAnsi" w:hAnsiTheme="majorHAnsi"/>
                <w:i/>
                <w:sz w:val="20"/>
              </w:rPr>
              <w:t>Generosity</w:t>
            </w:r>
            <w:r w:rsidRPr="00AF3C53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F47F6C5" w14:textId="5D6FD867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759E9382" w14:textId="33DCB90E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00501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E120A1A" w14:textId="35B42E4B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Starting Well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66D2BBDE" w14:textId="09F607A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New Beginnings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B1700B5" w14:textId="27553914" w:rsidR="00A257D4" w:rsidRPr="00887F3F" w:rsidRDefault="00DC2287" w:rsidP="00DC228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Community</w:t>
            </w:r>
            <w:r w:rsidR="001357D7" w:rsidRPr="00887F3F">
              <w:rPr>
                <w:rFonts w:asciiTheme="majorHAnsi" w:hAnsiTheme="majorHAnsi"/>
                <w:sz w:val="18"/>
                <w:szCs w:val="18"/>
              </w:rPr>
              <w:t>, Generosity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FE53404" w14:textId="42E04B85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2:4-25 (The first people)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69A790F" w14:textId="71FF67B1" w:rsidR="00A257D4" w:rsidRPr="00887F3F" w:rsidRDefault="00A257D4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A257D4" w:rsidRPr="000123EB" w14:paraId="2A804ED4" w14:textId="6C0CA556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15E7A4E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2E3379" w14:textId="4252E66B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FA0B9" w14:textId="31BE015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00502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1662FEF" w14:textId="6145254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Starting Well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795FCF" w14:textId="09322F92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Fresh Starts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F98D891" w14:textId="31DEA017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Forgiveness</w:t>
            </w:r>
            <w:r w:rsidR="00DC2287" w:rsidRPr="00887F3F">
              <w:rPr>
                <w:rFonts w:asciiTheme="majorHAnsi" w:hAnsiTheme="majorHAnsi"/>
                <w:sz w:val="18"/>
                <w:szCs w:val="18"/>
              </w:rPr>
              <w:t>, Trust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74142" w14:textId="2FF56BC3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6:9-9:17 (Noah &amp; the flood)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10FE5BA" w14:textId="66F865C9" w:rsidR="00A257D4" w:rsidRPr="00887F3F" w:rsidRDefault="00A257D4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A257D4" w:rsidRPr="000123EB" w14:paraId="2BA9A012" w14:textId="0EAE90ED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B305BC7" w14:textId="1E7B10C9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959953D" w14:textId="2086B73D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1EC96" w14:textId="2FF5DEFB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00901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C0A21F4" w14:textId="2184554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Harvest*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2EAA" w14:textId="6CC06103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Harvest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B5CF52" w14:textId="572B4AD5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Generosity</w:t>
            </w:r>
            <w:r w:rsidR="00DC2287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DC2287" w:rsidRPr="00887F3F">
              <w:rPr>
                <w:rFonts w:asciiTheme="majorHAnsi" w:hAnsiTheme="majorHAnsi"/>
                <w:sz w:val="18"/>
                <w:szCs w:val="18"/>
              </w:rPr>
              <w:t>Thankfulness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885A7" w14:textId="2B839532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Leviticus 19:9-10 (Provide for the poor)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D4639B7" w14:textId="15AE6E3E" w:rsidR="00A257D4" w:rsidRPr="00887F3F" w:rsidRDefault="00011F50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A257D4" w:rsidRPr="000123EB" w14:paraId="4C6A6F92" w14:textId="7E466082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1AC78B4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AF5E212" w14:textId="393DC49C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9311B" w14:textId="6F966FD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00401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FB244C3" w14:textId="794DFC72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Getting Along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EAE9E" w14:textId="043471EF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Family Trouble (Part 1)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8AE2BF5" w14:textId="3E9D2E31" w:rsidR="00A257D4" w:rsidRPr="00887F3F" w:rsidRDefault="00A257D4" w:rsidP="00DC228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Humility</w:t>
            </w:r>
            <w:r w:rsidR="00DC2287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DC2287" w:rsidRPr="00887F3F">
              <w:rPr>
                <w:rFonts w:asciiTheme="majorHAnsi" w:hAnsiTheme="majorHAnsi"/>
                <w:sz w:val="18"/>
                <w:szCs w:val="18"/>
              </w:rPr>
              <w:t>Community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A5C2C" w14:textId="0BBAF8E9" w:rsidR="00A257D4" w:rsidRPr="00887F3F" w:rsidRDefault="00A257D4" w:rsidP="00E914AD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37 (Joseph)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49D2252" w14:textId="2EB11C2F" w:rsidR="00A257D4" w:rsidRPr="00887F3F" w:rsidRDefault="00A257D4" w:rsidP="000D79E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A257D4" w:rsidRPr="000123EB" w14:paraId="704FCB5A" w14:textId="7F1FE13A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BF349DD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8548C91" w14:textId="209F57AD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C8666" w14:textId="1EEBC8C8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00402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0755357" w14:textId="568254BB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Getting Along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A198C0" w14:textId="5BD704B1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Right Hand Man (Part 2)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AD777CD" w14:textId="0B136B3A" w:rsidR="00A257D4" w:rsidRPr="00887F3F" w:rsidRDefault="00A257D4" w:rsidP="001357D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  <w:r w:rsidR="00DC2287" w:rsidRPr="00887F3F">
              <w:rPr>
                <w:rFonts w:asciiTheme="majorHAnsi" w:hAnsiTheme="majorHAnsi"/>
                <w:sz w:val="18"/>
                <w:szCs w:val="18"/>
              </w:rPr>
              <w:t>, Service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19D47" w14:textId="2938E0CE" w:rsidR="00A257D4" w:rsidRPr="00887F3F" w:rsidRDefault="00A257D4" w:rsidP="00E914AD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39-41 (Joseph)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9F02954" w14:textId="30FD3536" w:rsidR="00A257D4" w:rsidRPr="00887F3F" w:rsidRDefault="00A257D4" w:rsidP="000D79E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A257D4" w:rsidRPr="000123EB" w14:paraId="58030860" w14:textId="64A22B4F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DE3A6D4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C7DA27D" w14:textId="5F6557BC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EA656" w14:textId="0614F995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00403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8146A41" w14:textId="6DB78C3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Getting Along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F844E" w14:textId="09BEDAFC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Band of Brothers (Part 3)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3DF6166" w14:textId="32E2B3A8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Forgiveness</w:t>
            </w:r>
            <w:r w:rsidR="00DC2287" w:rsidRPr="00887F3F">
              <w:rPr>
                <w:rFonts w:asciiTheme="majorHAnsi" w:hAnsiTheme="majorHAnsi"/>
                <w:sz w:val="18"/>
                <w:szCs w:val="18"/>
              </w:rPr>
              <w:t>, Generosity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E5059" w14:textId="46A3D21E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Genesis 42-46:7 (Joseph)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BE9F5C" w14:textId="7D89BA07" w:rsidR="00A257D4" w:rsidRPr="00887F3F" w:rsidRDefault="00A257D4" w:rsidP="000D79E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A257D4" w:rsidRPr="000123EB" w14:paraId="69935E74" w14:textId="733D2569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089580C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CDB8A9" w14:textId="3184038F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A8760" w14:textId="59DAC48C" w:rsidR="00A257D4" w:rsidRPr="00887F3F" w:rsidRDefault="00A257D4" w:rsidP="00410EB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D3CE65A" w14:textId="38B31630" w:rsidR="00A257D4" w:rsidRPr="00887F3F" w:rsidRDefault="00A257D4" w:rsidP="00410EB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1F55A" w14:textId="6B0395A5" w:rsidR="00A257D4" w:rsidRPr="00887F3F" w:rsidRDefault="00A257D4" w:rsidP="00410EB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Different But One (Diversity)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46C442B" w14:textId="32301197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Respect</w:t>
            </w:r>
            <w:r w:rsidR="00AF3C53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AF3C53" w:rsidRPr="00887F3F">
              <w:rPr>
                <w:rFonts w:asciiTheme="majorHAnsi" w:hAnsiTheme="majorHAnsi"/>
                <w:sz w:val="18"/>
                <w:szCs w:val="18"/>
              </w:rPr>
              <w:t>Community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95D2B" w14:textId="0BD4B74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1 Corinthians 12:12-27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4973174" w14:textId="4B693626" w:rsidR="00A257D4" w:rsidRPr="00887F3F" w:rsidRDefault="00A257D4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A257D4" w:rsidRPr="000123EB" w14:paraId="2EE1D693" w14:textId="6EA69077" w:rsidTr="00814008">
        <w:trPr>
          <w:trHeight w:val="373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ED67DFB" w14:textId="77777777" w:rsidR="00A257D4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Autumn Term 2</w:t>
            </w:r>
          </w:p>
          <w:p w14:paraId="429FE151" w14:textId="1A5EAEB5" w:rsidR="00A257D4" w:rsidRPr="00AF3C53" w:rsidRDefault="00A257D4" w:rsidP="002D7E00">
            <w:pPr>
              <w:pStyle w:val="ListParagraph"/>
              <w:ind w:left="113" w:right="113"/>
              <w:jc w:val="center"/>
              <w:rPr>
                <w:rFonts w:asciiTheme="majorHAnsi" w:hAnsiTheme="majorHAnsi"/>
                <w:i/>
                <w:sz w:val="20"/>
              </w:rPr>
            </w:pPr>
            <w:r w:rsidRPr="00AF3C53">
              <w:rPr>
                <w:rFonts w:asciiTheme="majorHAnsi" w:hAnsiTheme="majorHAnsi"/>
                <w:i/>
                <w:sz w:val="20"/>
              </w:rPr>
              <w:t>(Term value:</w:t>
            </w:r>
            <w:r w:rsidR="00AF3C53">
              <w:rPr>
                <w:rFonts w:asciiTheme="majorHAnsi" w:hAnsiTheme="majorHAnsi"/>
                <w:i/>
                <w:sz w:val="20"/>
              </w:rPr>
              <w:t xml:space="preserve"> </w:t>
            </w:r>
            <w:r w:rsidR="002D7E00">
              <w:rPr>
                <w:rFonts w:asciiTheme="majorHAnsi" w:hAnsiTheme="majorHAnsi"/>
                <w:i/>
                <w:sz w:val="20"/>
              </w:rPr>
              <w:t>Thankfulness</w:t>
            </w:r>
            <w:r w:rsidRPr="00AF3C53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D39AF25" w14:textId="200388B2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B973D" w14:textId="0D84DA2A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00801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6874EB8" w14:textId="6CC74174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Halloween*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0F1C4" w14:textId="44FD3F5D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All Hallows &amp; All Saints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E212136" w14:textId="2D8C8BB3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5BE63" w14:textId="34389D24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Hebrews 11/Matthew 6:14-16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F250511" w14:textId="5FC7FBA4" w:rsidR="00A257D4" w:rsidRPr="00887F3F" w:rsidRDefault="00011F50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A257D4" w:rsidRPr="000123EB" w14:paraId="3FC5F936" w14:textId="4EA4AC13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F524067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0BCDBDE" w14:textId="0A93B34D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D5300" w14:textId="033B9D37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00601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F0CAC9E" w14:textId="210AED59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Peer Pressure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B7AC2" w14:textId="268447E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Speaking Up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621081" w14:textId="7DB7CF9D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  <w:r w:rsidR="001357D7" w:rsidRPr="00887F3F">
              <w:rPr>
                <w:rFonts w:asciiTheme="majorHAnsi" w:hAnsiTheme="majorHAnsi"/>
                <w:sz w:val="18"/>
                <w:szCs w:val="18"/>
              </w:rPr>
              <w:t>, Perseverance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43DB9" w14:textId="7BE078EB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Luke 18:35-43 (The Blind Man &amp; Jesus)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A6C1E91" w14:textId="6BFBD58D" w:rsidR="00A257D4" w:rsidRPr="00887F3F" w:rsidRDefault="00A257D4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0741FA" w:rsidRPr="000123EB" w14:paraId="78CA272E" w14:textId="68C13584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7E7DC11" w14:textId="77777777" w:rsidR="000741FA" w:rsidRPr="00FB2FF6" w:rsidRDefault="000741FA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B4E102B" w14:textId="717D886E" w:rsidR="000741FA" w:rsidRPr="00887F3F" w:rsidRDefault="000741FA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E5FDF" w14:textId="55117680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3FAC555" w14:textId="70EB5BD3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F062E" w14:textId="68C24876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Your Voice Matters (Democracy)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0A3C192" w14:textId="3B815652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Responsibility</w:t>
            </w:r>
            <w:r w:rsidR="001357D7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1357D7" w:rsidRPr="00887F3F">
              <w:rPr>
                <w:rFonts w:asciiTheme="majorHAnsi" w:hAnsiTheme="majorHAnsi"/>
                <w:sz w:val="18"/>
                <w:szCs w:val="18"/>
              </w:rPr>
              <w:t>Service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B8784" w14:textId="572E114D" w:rsidR="000741FA" w:rsidRPr="00887F3F" w:rsidRDefault="000741F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1 Timothy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5E385B" w14:textId="360DB1C3" w:rsidR="000741FA" w:rsidRPr="00887F3F" w:rsidRDefault="000741FA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A257D4" w:rsidRPr="000123EB" w14:paraId="55EFAF67" w14:textId="3E6024AB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5FDE79B" w14:textId="77777777" w:rsidR="00A257D4" w:rsidRPr="00FB2FF6" w:rsidRDefault="00A257D4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308FC5" w14:textId="14F27EFA" w:rsidR="00A257D4" w:rsidRPr="00887F3F" w:rsidRDefault="00A257D4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DB992" w14:textId="6386596F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00701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A91F8E" w14:textId="3326EABD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Anti-Bullying*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86164" w14:textId="72BDB639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No Longer The Bully (anti-bullying week)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ACEC2A9" w14:textId="3A594390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Repentance</w:t>
            </w:r>
            <w:r w:rsidR="001357D7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1357D7" w:rsidRPr="00887F3F">
              <w:rPr>
                <w:rFonts w:asciiTheme="majorHAnsi" w:hAnsiTheme="majorHAnsi"/>
                <w:sz w:val="18"/>
                <w:szCs w:val="18"/>
              </w:rPr>
              <w:t>Service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6D9AE" w14:textId="69D978EC" w:rsidR="00A257D4" w:rsidRPr="00887F3F" w:rsidRDefault="00A257D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Acts 9:1-31 (Saul’s Conversion)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86E6E63" w14:textId="255EF8A0" w:rsidR="00A257D4" w:rsidRPr="00887F3F" w:rsidRDefault="00A257D4" w:rsidP="00204BD1">
            <w:pPr>
              <w:pStyle w:val="ListParagraph"/>
              <w:ind w:left="0"/>
              <w:rPr>
                <w:rFonts w:asciiTheme="majorHAnsi" w:hAnsiTheme="majorHAnsi"/>
                <w:i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AF3C53" w:rsidRPr="000123EB" w14:paraId="5984CE11" w14:textId="7AD0AEF6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16A593C" w14:textId="77777777" w:rsidR="00AF3C53" w:rsidRPr="00FB2FF6" w:rsidRDefault="00AF3C53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B263898" w14:textId="68AAF448" w:rsidR="00AF3C53" w:rsidRPr="00887F3F" w:rsidRDefault="00AF3C53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60977E" w14:textId="7B9CF2F5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00305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11BE90E" w14:textId="4F2193F1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5E5BB" w14:textId="563576F7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Free to Be (Individual Liberty)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3E1ED27" w14:textId="73149E40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Responsibility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, Thankfulness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DAF56" w14:textId="173F2988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  <w:lang w:val="en-US"/>
              </w:rPr>
              <w:t>Galatians 5: 1, 13-16, 22-26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9C4245" w14:textId="6D28F60F" w:rsidR="00AF3C53" w:rsidRPr="00887F3F" w:rsidRDefault="00AF3C53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AF3C53" w:rsidRPr="000123EB" w14:paraId="6DA29A25" w14:textId="3536E460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EF279F2" w14:textId="77777777" w:rsidR="00AF3C53" w:rsidRPr="00FB2FF6" w:rsidRDefault="00AF3C53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322F183" w14:textId="67EDF590" w:rsidR="00AF3C53" w:rsidRPr="00887F3F" w:rsidRDefault="00AF3C53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9AB3" w14:textId="34E9EF94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01001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2D071F4" w14:textId="425C22C4" w:rsidR="00AF3C53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7F579" w14:textId="6ADDBC34" w:rsidR="00AF3C53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Ordinary Mary (Christmas)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E7BAE8" w14:textId="0D81CF1F" w:rsidR="00AF3C53" w:rsidRPr="00887F3F" w:rsidRDefault="00AF3C53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Service</w:t>
            </w:r>
            <w:r w:rsidR="001357D7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1357D7" w:rsidRPr="00887F3F">
              <w:rPr>
                <w:rFonts w:asciiTheme="majorHAnsi" w:hAnsiTheme="majorHAnsi"/>
                <w:sz w:val="18"/>
                <w:szCs w:val="18"/>
              </w:rPr>
              <w:t>Trust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231AD" w14:textId="72135C2C" w:rsidR="00AF3C53" w:rsidRPr="00887F3F" w:rsidRDefault="00AF3C53" w:rsidP="0078484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Luke 1:56 (Mary &amp; the Ang</w:t>
            </w:r>
            <w:r w:rsidR="0078484B">
              <w:rPr>
                <w:rFonts w:asciiTheme="majorHAnsi" w:hAnsiTheme="majorHAnsi"/>
                <w:sz w:val="18"/>
                <w:szCs w:val="18"/>
              </w:rPr>
              <w:t>el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0C7BA6" w14:textId="4774D902" w:rsidR="00AF3C53" w:rsidRPr="00887F3F" w:rsidRDefault="00AF3C53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1056D2" w:rsidRPr="000123EB" w14:paraId="58641B80" w14:textId="65265EE8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8A9F9F6" w14:textId="697CAE49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5310AC5" w14:textId="273CF5AF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8F27E" w14:textId="0F4634D1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01002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4E834C8" w14:textId="575F7679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6FAE4" w14:textId="7634ADFC" w:rsidR="001056D2" w:rsidRPr="00887F3F" w:rsidRDefault="001056D2" w:rsidP="0078484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Ordinary </w:t>
            </w:r>
            <w:r w:rsidR="0078484B">
              <w:rPr>
                <w:rFonts w:asciiTheme="majorHAnsi" w:hAnsiTheme="majorHAnsi"/>
                <w:b/>
                <w:sz w:val="18"/>
                <w:szCs w:val="18"/>
              </w:rPr>
              <w:t>Joseph</w:t>
            </w: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 (Christmas)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F8730C" w14:textId="64F426F4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Trust, 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Compassion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7554D" w14:textId="5934FEF1" w:rsidR="001056D2" w:rsidRPr="00887F3F" w:rsidRDefault="001056D2" w:rsidP="0078484B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Matthew 1:18-25 (Joseph &amp; the Ange</w:t>
            </w:r>
            <w:r w:rsidR="0078484B">
              <w:rPr>
                <w:rFonts w:asciiTheme="majorHAnsi" w:hAnsiTheme="majorHAnsi"/>
                <w:sz w:val="18"/>
                <w:szCs w:val="18"/>
              </w:rPr>
              <w:t>l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7E7DA2A" w14:textId="68B5F51F" w:rsidR="001056D2" w:rsidRPr="00887F3F" w:rsidRDefault="001056D2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1056D2" w:rsidRPr="000123EB" w14:paraId="0F23DFE1" w14:textId="70236ABB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26ED2B2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C1556F5" w14:textId="5BE745D5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A9558" w14:textId="73E83D16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01003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5700746" w14:textId="3E74ECE9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5DCC9" w14:textId="1AADF208" w:rsidR="001056D2" w:rsidRPr="00887F3F" w:rsidRDefault="001056D2" w:rsidP="0078484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Ordinary </w:t>
            </w:r>
            <w:r w:rsidR="0078484B">
              <w:rPr>
                <w:rFonts w:asciiTheme="majorHAnsi" w:hAnsiTheme="majorHAnsi"/>
                <w:b/>
                <w:sz w:val="18"/>
                <w:szCs w:val="18"/>
              </w:rPr>
              <w:t>Shepherds</w:t>
            </w: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 (Christmas)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9D3C00" w14:textId="56C64655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Humility, 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Thankfulness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B2564" w14:textId="60B9CD98" w:rsidR="001056D2" w:rsidRPr="00887F3F" w:rsidRDefault="001056D2" w:rsidP="001357D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Luke 2:1-25 (Shepherds/Birth of Jesus)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510EBAF" w14:textId="27898679" w:rsidR="001056D2" w:rsidRPr="00887F3F" w:rsidRDefault="001056D2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1056D2" w:rsidRPr="000123EB" w14:paraId="745BDD1B" w14:textId="528F4AD8" w:rsidTr="00814008">
        <w:trPr>
          <w:trHeight w:val="373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A5A5F77" w14:textId="77777777" w:rsidR="001056D2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Spring Term 1</w:t>
            </w:r>
          </w:p>
          <w:p w14:paraId="0FDCA5FC" w14:textId="5DD5F7BA" w:rsidR="001056D2" w:rsidRPr="00AF3C53" w:rsidRDefault="001056D2" w:rsidP="00AF3C53">
            <w:pPr>
              <w:pStyle w:val="ListParagraph"/>
              <w:ind w:left="113" w:right="113"/>
              <w:jc w:val="center"/>
              <w:rPr>
                <w:rFonts w:asciiTheme="majorHAnsi" w:hAnsiTheme="majorHAnsi"/>
                <w:sz w:val="20"/>
              </w:rPr>
            </w:pPr>
            <w:r w:rsidRPr="00AF3C53">
              <w:rPr>
                <w:rFonts w:asciiTheme="majorHAnsi" w:hAnsiTheme="majorHAnsi"/>
                <w:i/>
                <w:sz w:val="20"/>
              </w:rPr>
              <w:t>(Term value: Courage)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713034" w14:textId="0095DA19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CED7D" w14:textId="5451B825" w:rsidR="001056D2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010</w:t>
            </w:r>
            <w:r w:rsidR="001056D2" w:rsidRPr="00887F3F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93B09AB" w14:textId="1A9358D9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Extra-Ordinary Story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2FD5B" w14:textId="3C43577E" w:rsidR="001056D2" w:rsidRPr="00887F3F" w:rsidRDefault="001056D2" w:rsidP="001056D2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Ordinary Star Watchers (Epiphany)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011D4D0" w14:textId="5A4C0CA0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Generosity</w:t>
            </w:r>
            <w:r w:rsidR="00C4032C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C4032C" w:rsidRPr="00887F3F">
              <w:rPr>
                <w:rFonts w:asciiTheme="majorHAnsi" w:hAnsiTheme="majorHAnsi"/>
                <w:sz w:val="18"/>
                <w:szCs w:val="18"/>
              </w:rPr>
              <w:t>Thankfulness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EF4866" w14:textId="38A8390A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Matthew 2:1-12 (Wise Men)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144458D" w14:textId="61F88C1F" w:rsidR="001056D2" w:rsidRPr="00887F3F" w:rsidRDefault="001056D2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1056D2" w:rsidRPr="000123EB" w14:paraId="0044F837" w14:textId="03C53131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07A3B93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309D32" w14:textId="1ED8712B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C77D0" w14:textId="3B09F91B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00702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63B41EA" w14:textId="587DEDFB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Anti-Bullying*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B6979" w14:textId="5B1812D9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Saying No to Bullying (anti-bullying day)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C35314F" w14:textId="06EA0F6E" w:rsidR="001056D2" w:rsidRPr="00887F3F" w:rsidRDefault="00011F5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Sacrifice, </w:t>
            </w:r>
            <w:r w:rsidR="001056D2" w:rsidRPr="00887F3F">
              <w:rPr>
                <w:rFonts w:asciiTheme="majorHAnsi" w:hAnsiTheme="majorHAnsi"/>
                <w:sz w:val="18"/>
                <w:szCs w:val="18"/>
              </w:rPr>
              <w:t>Courage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F02DB" w14:textId="5E58209E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Esther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2D86C1D" w14:textId="0B558D91" w:rsidR="001056D2" w:rsidRPr="00887F3F" w:rsidRDefault="000D79E7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1056D2" w:rsidRPr="000123EB" w14:paraId="2C148693" w14:textId="0715B58B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834AAC9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9E077E0" w14:textId="1C4C5A66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B165C" w14:textId="12F57E0F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00106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C58700C" w14:textId="6EF1B5A0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38758" w14:textId="3505CD8D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David</w:t>
            </w:r>
            <w:r w:rsidR="00C4032C" w:rsidRPr="00887F3F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D7F3E1A" w14:textId="7FDE8E31" w:rsidR="001056D2" w:rsidRPr="00887F3F" w:rsidRDefault="0040126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, Courage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3FF67" w14:textId="7A1B72BA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David &amp; Goliath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4A8D378" w14:textId="250551B9" w:rsidR="001056D2" w:rsidRPr="00887F3F" w:rsidRDefault="00011F50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1056D2" w:rsidRPr="000123EB" w14:paraId="1115DF47" w14:textId="12BFE280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1C34F20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5DBE64" w14:textId="5788AF8B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2F670" w14:textId="2F68D745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00107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536B637" w14:textId="64174A41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DC5B1" w14:textId="6C8897CC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Rahab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A31270" w14:textId="603B94CB" w:rsidR="001056D2" w:rsidRPr="00887F3F" w:rsidRDefault="00011F50" w:rsidP="00011F50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Compassion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1056D2" w:rsidRPr="00887F3F">
              <w:rPr>
                <w:rFonts w:asciiTheme="majorHAnsi" w:hAnsiTheme="majorHAnsi"/>
                <w:sz w:val="18"/>
                <w:szCs w:val="18"/>
              </w:rPr>
              <w:t>Courage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B3368" w14:textId="5C5E98FF" w:rsidR="001056D2" w:rsidRPr="00887F3F" w:rsidRDefault="00011F50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Rahab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490C57D" w14:textId="160DA87C" w:rsidR="001056D2" w:rsidRPr="00887F3F" w:rsidRDefault="00011F50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1056D2" w:rsidRPr="000123EB" w14:paraId="6D3CCCDD" w14:textId="356CAC6D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F257348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F235FE4" w14:textId="2CBF3A1F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5E9BF" w14:textId="65DD2ED9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5345D44" w14:textId="715B283A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2710A" w14:textId="4AB8B975" w:rsidR="001056D2" w:rsidRPr="00887F3F" w:rsidRDefault="001056D2" w:rsidP="00A75A5A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(Part 1)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A9E6627" w14:textId="018862B8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  <w:r w:rsidR="00011F50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887F3F" w:rsidRPr="00887F3F">
              <w:rPr>
                <w:rFonts w:asciiTheme="majorHAnsi" w:hAnsiTheme="majorHAnsi"/>
                <w:sz w:val="18"/>
                <w:szCs w:val="18"/>
              </w:rPr>
              <w:t>Sacrifice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AA3F7" w14:textId="0EA88CBA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1-4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1D89B57" w14:textId="5EE627FB" w:rsidR="001056D2" w:rsidRPr="00887F3F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1056D2" w:rsidRPr="000123EB" w14:paraId="10894120" w14:textId="4C3FCB01" w:rsidTr="00814008">
        <w:trPr>
          <w:trHeight w:val="373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9610BCD" w14:textId="77777777" w:rsidR="001056D2" w:rsidRPr="00FB2FF6" w:rsidRDefault="001056D2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08C3491" w14:textId="1AC45797" w:rsidR="001056D2" w:rsidRPr="00887F3F" w:rsidRDefault="001056D2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82341" w14:textId="732B8359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43779D3" w14:textId="675AEDFB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9894D" w14:textId="19778DA8" w:rsidR="001056D2" w:rsidRPr="00887F3F" w:rsidRDefault="001056D2" w:rsidP="003B4902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(Part 2)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3164807" w14:textId="746E0864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Service</w:t>
            </w:r>
            <w:r w:rsidR="00011F50" w:rsidRPr="00887F3F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887F3F" w:rsidRPr="00887F3F">
              <w:rPr>
                <w:rFonts w:asciiTheme="majorHAnsi" w:hAnsiTheme="majorHAnsi"/>
                <w:sz w:val="18"/>
                <w:szCs w:val="18"/>
              </w:rPr>
              <w:t>Sacrifice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5EF87" w14:textId="63C34E75" w:rsidR="001056D2" w:rsidRPr="00887F3F" w:rsidRDefault="001056D2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Ruth 1-4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6E73F96" w14:textId="3E98B85A" w:rsidR="001056D2" w:rsidRPr="00887F3F" w:rsidRDefault="001056D2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6854ED7D" w14:textId="4921DB4B" w:rsidTr="00814008">
        <w:trPr>
          <w:trHeight w:val="389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48D7B60" w14:textId="77777777" w:rsidR="006F4E7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lastRenderedPageBreak/>
              <w:t>Spring Term 2</w:t>
            </w:r>
          </w:p>
          <w:p w14:paraId="1D926637" w14:textId="7E4AB37C" w:rsidR="006F4E76" w:rsidRPr="00FB2FF6" w:rsidRDefault="006F4E76" w:rsidP="00B12943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AF3C53">
              <w:rPr>
                <w:rFonts w:asciiTheme="majorHAnsi" w:hAnsiTheme="majorHAnsi"/>
                <w:i/>
                <w:sz w:val="20"/>
              </w:rPr>
              <w:t xml:space="preserve">(Term value: </w:t>
            </w:r>
            <w:r w:rsidR="00B12943">
              <w:rPr>
                <w:rFonts w:asciiTheme="majorHAnsi" w:hAnsiTheme="majorHAnsi"/>
                <w:i/>
                <w:sz w:val="20"/>
              </w:rPr>
              <w:t>Friendship</w:t>
            </w:r>
            <w:r w:rsidRPr="00AF3C53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C94193E" w14:textId="4F2BFBB8" w:rsidR="006F4E76" w:rsidRPr="00887F3F" w:rsidRDefault="006F4E76" w:rsidP="006F4E7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5E92A" w14:textId="014BFD72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0F435C3" w14:textId="5B46A826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4C0E" w14:textId="40AD9A5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Mutual Respect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83C36C" w14:textId="5F05D291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B12943">
              <w:rPr>
                <w:rFonts w:asciiTheme="majorHAnsi" w:hAnsiTheme="majorHAnsi"/>
                <w:b/>
                <w:sz w:val="18"/>
                <w:szCs w:val="18"/>
              </w:rPr>
              <w:t>Respect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, Community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D9FE3" w14:textId="7D6BE6E7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Matthew 7:12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971CC0" w14:textId="2F863124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597C0ABA" w14:textId="580AEE4E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92F6A17" w14:textId="272EF2F9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27D451" w14:textId="60E8EC68" w:rsidR="006F4E76" w:rsidRPr="00887F3F" w:rsidRDefault="006F4E76" w:rsidP="006F4E76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3F507" w14:textId="3B1C576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01201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BE5CA3" w14:textId="2C1DB603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Friend till the End (Easter)*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8DD3A" w14:textId="3C1AD2E8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Gethsemane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244C9DC" w14:textId="3DC17740" w:rsidR="006F4E76" w:rsidRPr="00887F3F" w:rsidRDefault="00707C27" w:rsidP="00707C2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07C27">
              <w:rPr>
                <w:rFonts w:asciiTheme="majorHAnsi" w:hAnsiTheme="majorHAnsi"/>
                <w:b/>
                <w:sz w:val="18"/>
                <w:szCs w:val="18"/>
              </w:rPr>
              <w:t>Friendship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Pr="00707C27">
              <w:rPr>
                <w:rFonts w:asciiTheme="majorHAnsi" w:hAnsiTheme="majorHAnsi"/>
                <w:sz w:val="18"/>
                <w:szCs w:val="18"/>
              </w:rPr>
              <w:t>Loyalty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F48B1" w14:textId="0C8C2C96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Matthew 26:36-46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975C7D7" w14:textId="03A99744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2E3AA596" w14:textId="5F3CC80E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BF760FB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6B45B1D" w14:textId="2B05E38D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1C894" w14:textId="20849102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012</w:t>
            </w: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751B18F" w14:textId="0ADC6C22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Friend till the End (Easter)*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81D55" w14:textId="13DF1669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Judas’ Betrayal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576CBD8" w14:textId="7E119F81" w:rsidR="006F4E76" w:rsidRPr="00887F3F" w:rsidRDefault="00B1294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B12943">
              <w:rPr>
                <w:rFonts w:asciiTheme="majorHAnsi" w:hAnsiTheme="majorHAnsi"/>
                <w:b/>
                <w:sz w:val="18"/>
                <w:szCs w:val="18"/>
              </w:rPr>
              <w:t>Loyalty</w:t>
            </w:r>
            <w:r>
              <w:rPr>
                <w:rFonts w:asciiTheme="majorHAnsi" w:hAnsiTheme="majorHAnsi"/>
                <w:sz w:val="18"/>
                <w:szCs w:val="18"/>
              </w:rPr>
              <w:t>, Friendship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9E74A" w14:textId="78972B04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Matthew 26:47-50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F506897" w14:textId="4ADE6C00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062FBF01" w14:textId="0A7D3323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D8C9C5E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EF44E2" w14:textId="7C503EF8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9C88D" w14:textId="6D6E8539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01302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69E8D3C" w14:textId="452CFC10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Friend till the End (Easter)*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26053" w14:textId="63FAD17D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Peter’s Denial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8491D0B" w14:textId="5F60700B" w:rsidR="006F4E76" w:rsidRPr="00887F3F" w:rsidRDefault="00B1294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B12943">
              <w:rPr>
                <w:rFonts w:asciiTheme="majorHAnsi" w:hAnsiTheme="majorHAnsi"/>
                <w:b/>
                <w:sz w:val="18"/>
                <w:szCs w:val="18"/>
              </w:rPr>
              <w:t>Loyalty</w:t>
            </w:r>
            <w:r>
              <w:rPr>
                <w:rFonts w:asciiTheme="majorHAnsi" w:hAnsiTheme="majorHAnsi"/>
                <w:sz w:val="18"/>
                <w:szCs w:val="18"/>
              </w:rPr>
              <w:t>, Friendship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F56EB" w14:textId="5A5A1EF4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Matthew 26: 69-75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01A1D02" w14:textId="51E21790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59C58A75" w14:textId="5402ECC1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66FFED7F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00A7C1" w14:textId="065787C3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28EBF" w14:textId="4296B9D6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01401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1AB64DF" w14:textId="1C49FF0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Mothering Sunday*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08328" w14:textId="38A2241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Mothering Sunday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123E3F5" w14:textId="0F186F41" w:rsidR="006F4E76" w:rsidRPr="00B12943" w:rsidRDefault="00B1294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Thankfulness, </w:t>
            </w:r>
            <w:r>
              <w:rPr>
                <w:rFonts w:asciiTheme="majorHAnsi" w:hAnsiTheme="majorHAnsi"/>
                <w:sz w:val="18"/>
                <w:szCs w:val="18"/>
              </w:rPr>
              <w:t>Love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32E83" w14:textId="416CF8A8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Exodus 1:8-2:8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1A23D69" w14:textId="2408F3D8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20542616" w14:textId="60B2DBB9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ACB58CB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1B39D34" w14:textId="0347210B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B66AF" w14:textId="7347A1F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01303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E9A451" w14:textId="69CED5FD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Friend till the End (Easter)*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BF30" w14:textId="441BDE10" w:rsidR="006F4E76" w:rsidRPr="00887F3F" w:rsidRDefault="00C322F0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Doubting Thomas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56D6438" w14:textId="7D29C502" w:rsidR="006F4E76" w:rsidRPr="00887F3F" w:rsidRDefault="00B12943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Trust, </w:t>
            </w:r>
            <w:r w:rsidRPr="00B12943">
              <w:rPr>
                <w:rFonts w:asciiTheme="majorHAnsi" w:hAnsiTheme="majorHAnsi"/>
                <w:sz w:val="18"/>
                <w:szCs w:val="18"/>
              </w:rPr>
              <w:t>Friendship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7DF70" w14:textId="4E626310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John 20:24-29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18B8458" w14:textId="69AEC7CD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7008D7ED" w14:textId="5B565C8E" w:rsidTr="00814008">
        <w:trPr>
          <w:trHeight w:val="389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9B00D25" w14:textId="77777777" w:rsidR="006F4E7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Summer Term 1</w:t>
            </w:r>
          </w:p>
          <w:p w14:paraId="7A20B07D" w14:textId="18119971" w:rsidR="006F4E76" w:rsidRPr="00FB2FF6" w:rsidRDefault="006F4E76" w:rsidP="002226ED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AF3C53">
              <w:rPr>
                <w:rFonts w:asciiTheme="majorHAnsi" w:hAnsiTheme="majorHAnsi"/>
                <w:i/>
                <w:sz w:val="20"/>
              </w:rPr>
              <w:t xml:space="preserve">(Term value: </w:t>
            </w:r>
            <w:r w:rsidR="002226ED">
              <w:rPr>
                <w:rFonts w:asciiTheme="majorHAnsi" w:hAnsiTheme="majorHAnsi"/>
                <w:i/>
                <w:sz w:val="20"/>
              </w:rPr>
              <w:t>Trust</w:t>
            </w:r>
            <w:r w:rsidRPr="00AF3C53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42869D0" w14:textId="461A4D9F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ACD2B" w14:textId="3AD2845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00105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3DDA1D0" w14:textId="392D12A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02EE7" w14:textId="46840967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Elijah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08DB430" w14:textId="3D6C2155" w:rsidR="006F4E76" w:rsidRPr="00887F3F" w:rsidRDefault="00707C27" w:rsidP="001E6643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07C27">
              <w:rPr>
                <w:rFonts w:asciiTheme="majorHAnsi" w:hAnsiTheme="majorHAnsi"/>
                <w:b/>
                <w:sz w:val="18"/>
                <w:szCs w:val="18"/>
              </w:rPr>
              <w:t>Faith</w:t>
            </w:r>
            <w:r>
              <w:rPr>
                <w:rFonts w:asciiTheme="majorHAnsi" w:hAnsiTheme="majorHAnsi"/>
                <w:sz w:val="18"/>
                <w:szCs w:val="18"/>
              </w:rPr>
              <w:t>, Trust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B76E1" w14:textId="2F7F3049" w:rsidR="006F4E76" w:rsidRPr="00887F3F" w:rsidRDefault="00707C27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Kings 18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4D0360B" w14:textId="7133F12A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23FAAA86" w14:textId="28704EBD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FABA78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356FF30" w14:textId="531FA28C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F68F5" w14:textId="531CF44C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0C02DA" w14:textId="18D4E63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8BE17" w14:textId="4F2F0FD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 xml:space="preserve">Running Away (Part 1) 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AD2148D" w14:textId="34CF8B3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07C27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  <w:r w:rsidR="00707C27">
              <w:rPr>
                <w:rFonts w:asciiTheme="majorHAnsi" w:hAnsiTheme="majorHAnsi"/>
                <w:sz w:val="18"/>
                <w:szCs w:val="18"/>
              </w:rPr>
              <w:t>, Integrity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3759D" w14:textId="0CCB3B8E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1:1-6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A677CC" w14:textId="03E52B51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5ECC8922" w14:textId="707D2463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FC0291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DE0F125" w14:textId="7745E71D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5D63D" w14:textId="6BB8620B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8013331" w14:textId="1B96275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FEEC3" w14:textId="4DF12816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Admitting Mistakes (Part 2)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A837E8C" w14:textId="191B81BD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07C27">
              <w:rPr>
                <w:rFonts w:asciiTheme="majorHAnsi" w:hAnsiTheme="majorHAnsi"/>
                <w:b/>
                <w:sz w:val="18"/>
                <w:szCs w:val="18"/>
              </w:rPr>
              <w:t>Truthfulness</w:t>
            </w:r>
            <w:r w:rsidR="00707C27">
              <w:rPr>
                <w:rFonts w:asciiTheme="majorHAnsi" w:hAnsiTheme="majorHAnsi"/>
                <w:sz w:val="18"/>
                <w:szCs w:val="18"/>
              </w:rPr>
              <w:t>, Courage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DD256" w14:textId="19A4CCEE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1:7-17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8316EF0" w14:textId="09BB7502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1C7CC483" w14:textId="24C6E807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46E6E41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BFAAB28" w14:textId="19F42973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391B7" w14:textId="62568C38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2C4462" w14:textId="2D4E1E4E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4E1B6" w14:textId="36AD8EC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Keeping Promises (Part 3)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03F5F24" w14:textId="4F4CE635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07C27">
              <w:rPr>
                <w:rFonts w:asciiTheme="majorHAnsi" w:hAnsiTheme="majorHAnsi"/>
                <w:b/>
                <w:sz w:val="18"/>
                <w:szCs w:val="18"/>
              </w:rPr>
              <w:t>Trust</w:t>
            </w:r>
            <w:r w:rsidR="00707C27">
              <w:rPr>
                <w:rFonts w:asciiTheme="majorHAnsi" w:hAnsiTheme="majorHAnsi"/>
                <w:sz w:val="18"/>
                <w:szCs w:val="18"/>
              </w:rPr>
              <w:t>,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0DA8A" w14:textId="0D9A0F55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82BBC5A" w14:textId="77847223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779D61EF" w14:textId="5083D9FD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14D77D6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65C12EA" w14:textId="22C81800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4582C" w14:textId="6A4AFB08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00204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D11A749" w14:textId="598D42DD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Something Fishy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4E9870" w14:textId="2576C474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 xml:space="preserve">Doing the Right Thing (Part 4) 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5F7C6AE" w14:textId="78479849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707C27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  <w:r w:rsidR="00707C27">
              <w:rPr>
                <w:rFonts w:asciiTheme="majorHAnsi" w:hAnsiTheme="majorHAnsi"/>
                <w:sz w:val="18"/>
                <w:szCs w:val="18"/>
              </w:rPr>
              <w:t>, Courage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58F4D" w14:textId="16175C9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Jonah 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9B238BA" w14:textId="2F1BB38F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28CB2B3F" w14:textId="7CB0FF20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195F41B3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043C392" w14:textId="43FB43A7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A5E61" w14:textId="2BE784A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01501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9DA5608" w14:textId="128545CC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Ascension*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288BC" w14:textId="21EBD244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Ascension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80CBCDF" w14:textId="36AB62FD" w:rsidR="006F4E76" w:rsidRPr="002226ED" w:rsidRDefault="002226ED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Trust,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70019" w14:textId="0B397788" w:rsidR="006F4E76" w:rsidRPr="00887F3F" w:rsidRDefault="002226ED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Acts 1:6-11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E5AC55" w14:textId="1FD4AC9D" w:rsidR="006F4E76" w:rsidRPr="002226ED" w:rsidRDefault="000D79E7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260A2362" w14:textId="65DBB0F9" w:rsidTr="00814008">
        <w:trPr>
          <w:trHeight w:val="389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3D611BBD" w14:textId="77777777" w:rsidR="006F4E7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FB2FF6">
              <w:rPr>
                <w:rFonts w:asciiTheme="majorHAnsi" w:hAnsiTheme="majorHAnsi"/>
                <w:b/>
                <w:sz w:val="20"/>
              </w:rPr>
              <w:t>Summer Term 2</w:t>
            </w:r>
          </w:p>
          <w:p w14:paraId="16F85D14" w14:textId="79536101" w:rsidR="006F4E76" w:rsidRPr="00FB2FF6" w:rsidRDefault="006F4E76" w:rsidP="002D7E00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  <w:r w:rsidRPr="00AF3C53">
              <w:rPr>
                <w:rFonts w:asciiTheme="majorHAnsi" w:hAnsiTheme="majorHAnsi"/>
                <w:i/>
                <w:sz w:val="20"/>
              </w:rPr>
              <w:t xml:space="preserve">(Term value: </w:t>
            </w:r>
            <w:r>
              <w:rPr>
                <w:rFonts w:asciiTheme="majorHAnsi" w:hAnsiTheme="majorHAnsi"/>
                <w:i/>
                <w:sz w:val="20"/>
              </w:rPr>
              <w:t>Integrity</w:t>
            </w:r>
            <w:r w:rsidRPr="00AF3C53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A557B1B" w14:textId="7668364F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A3688" w14:textId="6EEE3E5C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01601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DA3CB4C" w14:textId="1DD3534A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Pentecost*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0B145" w14:textId="2CAA1D87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Pentecost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E56B350" w14:textId="3A529EDC" w:rsidR="006F4E76" w:rsidRPr="00887F3F" w:rsidRDefault="00DF7634" w:rsidP="000840DF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F7634">
              <w:rPr>
                <w:rFonts w:asciiTheme="majorHAnsi" w:hAnsiTheme="majorHAnsi"/>
                <w:b/>
                <w:sz w:val="18"/>
                <w:szCs w:val="18"/>
              </w:rPr>
              <w:t>Community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0840DF">
              <w:rPr>
                <w:rFonts w:asciiTheme="majorHAnsi" w:hAnsiTheme="majorHAnsi"/>
                <w:sz w:val="18"/>
                <w:szCs w:val="18"/>
              </w:rPr>
              <w:t xml:space="preserve">Diversity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203BE" w14:textId="6F7D0DAB" w:rsidR="006F4E76" w:rsidRPr="00887F3F" w:rsidRDefault="00E1069A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Acts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CC8B15D" w14:textId="6602E658" w:rsidR="006F4E76" w:rsidRPr="00814008" w:rsidRDefault="00814008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14008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4336608E" w14:textId="6A67B6DB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D1B37E3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AAAE719" w14:textId="51177CCA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395E5" w14:textId="74F73AE8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692B593" w14:textId="3596F82D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8E1D" w14:textId="6B57BB65" w:rsidR="006F4E76" w:rsidRPr="00887F3F" w:rsidRDefault="006F4E76" w:rsidP="00DF7634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 xml:space="preserve">Daniel </w:t>
            </w:r>
            <w:r w:rsidR="00DF7634">
              <w:rPr>
                <w:rFonts w:asciiTheme="majorHAnsi" w:hAnsiTheme="majorHAnsi"/>
                <w:sz w:val="18"/>
                <w:szCs w:val="18"/>
              </w:rPr>
              <w:t>and the Vegetables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F0D9E4C" w14:textId="1377C2BC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F7634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  <w:r w:rsidR="00DF7634">
              <w:rPr>
                <w:rFonts w:asciiTheme="majorHAnsi" w:hAnsiTheme="majorHAnsi"/>
                <w:sz w:val="18"/>
                <w:szCs w:val="18"/>
              </w:rPr>
              <w:t>, Perseverance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BE782" w14:textId="14FD093E" w:rsidR="006F4E76" w:rsidRPr="00887F3F" w:rsidRDefault="00DF7634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Daniel 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D3B74BC" w14:textId="72D4CB75" w:rsidR="006F4E76" w:rsidRPr="00887F3F" w:rsidRDefault="000840DF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  <w:bookmarkStart w:id="0" w:name="_GoBack"/>
            <w:bookmarkEnd w:id="0"/>
          </w:p>
        </w:tc>
      </w:tr>
      <w:tr w:rsidR="006F4E76" w:rsidRPr="000123EB" w14:paraId="4025AD56" w14:textId="2ADDE8D6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8157926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469B377" w14:textId="683BC585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AB019" w14:textId="314D1854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00104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FC841C" w14:textId="41A84332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Giants of Faith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6DB9D" w14:textId="6E3D8E78" w:rsidR="006F4E76" w:rsidRPr="00887F3F" w:rsidRDefault="00814008" w:rsidP="00DF7634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Daniel </w:t>
            </w:r>
            <w:r w:rsidR="00DF7634">
              <w:rPr>
                <w:rFonts w:asciiTheme="majorHAnsi" w:hAnsiTheme="majorHAnsi"/>
                <w:sz w:val="18"/>
                <w:szCs w:val="18"/>
              </w:rPr>
              <w:t>and the Lions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350063A" w14:textId="61008366" w:rsidR="006F4E76" w:rsidRPr="00814008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14008">
              <w:rPr>
                <w:rFonts w:asciiTheme="majorHAnsi" w:hAnsiTheme="majorHAnsi"/>
                <w:b/>
                <w:sz w:val="18"/>
                <w:szCs w:val="18"/>
              </w:rPr>
              <w:t>Courage</w:t>
            </w:r>
            <w:r w:rsidR="00DF763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DF7634" w:rsidRPr="00DF7634">
              <w:rPr>
                <w:rFonts w:asciiTheme="majorHAnsi" w:hAnsiTheme="majorHAnsi"/>
                <w:sz w:val="18"/>
                <w:szCs w:val="18"/>
              </w:rPr>
              <w:t>Trust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DA62F" w14:textId="26FEB129" w:rsidR="006F4E76" w:rsidRPr="00887F3F" w:rsidRDefault="00814008" w:rsidP="00FB2FF6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Daniel 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22FA969" w14:textId="2B727F2D" w:rsidR="006F4E76" w:rsidRPr="00887F3F" w:rsidRDefault="00814008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14008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2E7CE5B0" w14:textId="39B44E7C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7DB4B497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E60DBE1" w14:textId="4AD58DFB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95F6D" w14:textId="357F7AF4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00302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DB39ED5" w14:textId="769CB2F6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British Values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027EC" w14:textId="748A7CC7" w:rsidR="006F4E76" w:rsidRPr="00887F3F" w:rsidRDefault="006F4E76" w:rsidP="00821F4C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Rule of Law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B3BEE5D" w14:textId="4FAFB6A1" w:rsidR="006F4E76" w:rsidRPr="00DF7634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DF7634">
              <w:rPr>
                <w:rFonts w:asciiTheme="majorHAnsi" w:hAnsiTheme="majorHAnsi"/>
                <w:b/>
                <w:sz w:val="18"/>
                <w:szCs w:val="18"/>
              </w:rPr>
              <w:t>Justice</w:t>
            </w:r>
            <w:r w:rsidR="00DF7634"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="0017266B">
              <w:rPr>
                <w:rFonts w:asciiTheme="majorHAnsi" w:hAnsiTheme="majorHAnsi"/>
                <w:b/>
                <w:sz w:val="18"/>
                <w:szCs w:val="18"/>
              </w:rPr>
              <w:t>Community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D190A" w14:textId="1505183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Deuteronomy 15:18-20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BC4A231" w14:textId="7F7E1E16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Video</w:t>
            </w:r>
          </w:p>
        </w:tc>
      </w:tr>
      <w:tr w:rsidR="006F4E76" w:rsidRPr="000123EB" w14:paraId="5AA95476" w14:textId="3A8B92E0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27E86AFE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1053624" w14:textId="1880FFF7" w:rsidR="006F4E76" w:rsidRPr="00887F3F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ADBA3" w14:textId="24636A03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00602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AC8E89D" w14:textId="7577F3D0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Peer Pressure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AE5D6" w14:textId="1BA3239D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>Standing Firm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3F5B960" w14:textId="5C9A1134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DF7634">
              <w:rPr>
                <w:rFonts w:asciiTheme="majorHAnsi" w:hAnsiTheme="majorHAnsi"/>
                <w:b/>
                <w:sz w:val="18"/>
                <w:szCs w:val="18"/>
              </w:rPr>
              <w:t>Integrity</w:t>
            </w:r>
            <w:r w:rsidRPr="00887F3F">
              <w:rPr>
                <w:rFonts w:asciiTheme="majorHAnsi" w:hAnsiTheme="majorHAnsi"/>
                <w:sz w:val="18"/>
                <w:szCs w:val="18"/>
              </w:rPr>
              <w:t>, Courage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7747E" w14:textId="1D92E98F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18"/>
                <w:szCs w:val="18"/>
              </w:rPr>
              <w:t xml:space="preserve">Luke 23:1-25 (Pilate &amp; Jesus)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796260F" w14:textId="2816DB7B" w:rsidR="006F4E76" w:rsidRPr="00887F3F" w:rsidRDefault="006F4E76" w:rsidP="00204BD1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887F3F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1EA68E50" w14:textId="4E33BC29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0A042900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BA157F3" w14:textId="1A5D57F6" w:rsidR="006F4E76" w:rsidRPr="00BE7C18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E7C18">
              <w:rPr>
                <w:rFonts w:asciiTheme="majorHAnsi" w:hAnsiTheme="majorHAnsi"/>
                <w:b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B931B" w14:textId="6A97433D" w:rsidR="006F4E76" w:rsidRPr="00BE7C18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910B8">
              <w:rPr>
                <w:rFonts w:asciiTheme="majorHAnsi" w:hAnsiTheme="majorHAnsi"/>
                <w:sz w:val="20"/>
                <w:szCs w:val="18"/>
              </w:rPr>
              <w:t>01701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58DD2F1" w14:textId="2E5DD64A" w:rsidR="006F4E76" w:rsidRPr="00887F3F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87F3F">
              <w:rPr>
                <w:rFonts w:asciiTheme="majorHAnsi" w:hAnsiTheme="majorHAnsi"/>
                <w:sz w:val="20"/>
                <w:szCs w:val="18"/>
              </w:rPr>
              <w:t>Moving On/Up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80F11" w14:textId="15D80F0A" w:rsidR="006F4E76" w:rsidRPr="00BE7C18" w:rsidRDefault="006F4E76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F910B8">
              <w:rPr>
                <w:rFonts w:asciiTheme="majorHAnsi" w:hAnsiTheme="majorHAnsi"/>
                <w:sz w:val="20"/>
                <w:szCs w:val="18"/>
              </w:rPr>
              <w:t>Celebration of Achievements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2597B66" w14:textId="7970843E" w:rsidR="006F4E76" w:rsidRPr="00DC2287" w:rsidRDefault="0017266B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7266B">
              <w:rPr>
                <w:rFonts w:asciiTheme="majorHAnsi" w:hAnsiTheme="majorHAnsi"/>
                <w:b/>
                <w:sz w:val="18"/>
                <w:szCs w:val="18"/>
              </w:rPr>
              <w:t>Thankfulness</w:t>
            </w:r>
            <w:r>
              <w:rPr>
                <w:rFonts w:asciiTheme="majorHAnsi" w:hAnsiTheme="majorHAnsi"/>
                <w:sz w:val="18"/>
                <w:szCs w:val="18"/>
              </w:rPr>
              <w:t>, Community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C9AEF" w14:textId="562A884F" w:rsidR="006F4E76" w:rsidRPr="00BE7C18" w:rsidRDefault="0017266B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Chronicles 7:4-10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910330A" w14:textId="6285B68A" w:rsidR="006F4E76" w:rsidRPr="00BE7C18" w:rsidRDefault="00814008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14008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  <w:tr w:rsidR="006F4E76" w:rsidRPr="000123EB" w14:paraId="4B45D177" w14:textId="22559BA1" w:rsidTr="00814008">
        <w:trPr>
          <w:trHeight w:val="389"/>
        </w:trPr>
        <w:tc>
          <w:tcPr>
            <w:tcW w:w="709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extDirection w:val="btLr"/>
            <w:vAlign w:val="center"/>
          </w:tcPr>
          <w:p w14:paraId="572DB99F" w14:textId="77777777" w:rsidR="006F4E76" w:rsidRPr="00FB2FF6" w:rsidRDefault="006F4E76" w:rsidP="00FB2FF6">
            <w:pPr>
              <w:pStyle w:val="ListParagraph"/>
              <w:ind w:left="113" w:right="113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3C8A643" w14:textId="5CA5940E" w:rsidR="006F4E76" w:rsidRPr="00BE7C18" w:rsidRDefault="006F4E76" w:rsidP="005F6D87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E7C18">
              <w:rPr>
                <w:rFonts w:asciiTheme="majorHAnsi" w:hAnsiTheme="majorHAnsi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965D4" w14:textId="1CC59EB1" w:rsidR="006F4E76" w:rsidRPr="001E625B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E625B">
              <w:rPr>
                <w:rFonts w:asciiTheme="majorHAnsi" w:hAnsiTheme="majorHAnsi"/>
                <w:b/>
                <w:sz w:val="20"/>
                <w:szCs w:val="18"/>
              </w:rPr>
              <w:t>01703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C8A3F6" w14:textId="37599251" w:rsidR="006F4E76" w:rsidRPr="001E625B" w:rsidRDefault="006F4E76" w:rsidP="001E625B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E625B">
              <w:rPr>
                <w:rFonts w:asciiTheme="majorHAnsi" w:hAnsiTheme="majorHAnsi"/>
                <w:b/>
                <w:sz w:val="20"/>
                <w:szCs w:val="18"/>
              </w:rPr>
              <w:t>Moving On/Up</w:t>
            </w:r>
            <w:r>
              <w:rPr>
                <w:rFonts w:asciiTheme="majorHAnsi" w:hAnsiTheme="majorHAnsi"/>
                <w:b/>
                <w:sz w:val="20"/>
                <w:szCs w:val="18"/>
              </w:rPr>
              <w:t>*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F46EF" w14:textId="2E4FB1AF" w:rsidR="006F4E76" w:rsidRPr="001E625B" w:rsidRDefault="006F4E76" w:rsidP="00C10AC7">
            <w:pPr>
              <w:pStyle w:val="ListParagraph"/>
              <w:ind w:left="0"/>
              <w:rPr>
                <w:rFonts w:asciiTheme="majorHAnsi" w:hAnsiTheme="majorHAnsi"/>
                <w:b/>
                <w:sz w:val="18"/>
                <w:szCs w:val="18"/>
              </w:rPr>
            </w:pPr>
            <w:r w:rsidRPr="001E625B">
              <w:rPr>
                <w:rFonts w:asciiTheme="majorHAnsi" w:hAnsiTheme="majorHAnsi"/>
                <w:b/>
                <w:sz w:val="20"/>
                <w:szCs w:val="18"/>
              </w:rPr>
              <w:t>Moving On/Moving Up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617CB5" w14:textId="611B5E5E" w:rsidR="006F4E76" w:rsidRPr="00DC2287" w:rsidRDefault="0017266B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7266B">
              <w:rPr>
                <w:rFonts w:asciiTheme="majorHAnsi" w:hAnsiTheme="majorHAnsi"/>
                <w:b/>
                <w:sz w:val="18"/>
                <w:szCs w:val="18"/>
              </w:rPr>
              <w:t>Sacrifice</w:t>
            </w:r>
            <w:r>
              <w:rPr>
                <w:rFonts w:asciiTheme="majorHAnsi" w:hAnsiTheme="majorHAnsi"/>
                <w:sz w:val="18"/>
                <w:szCs w:val="18"/>
              </w:rPr>
              <w:t>, Trust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122E1" w14:textId="6C8E3894" w:rsidR="006F4E76" w:rsidRPr="00BE7C18" w:rsidRDefault="0017266B" w:rsidP="00C10AC7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Luke 5:1-11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717CED08" w14:textId="3EB8BA21" w:rsidR="006F4E76" w:rsidRPr="00BE7C18" w:rsidRDefault="00814008" w:rsidP="00204BD1">
            <w:pPr>
              <w:pStyle w:val="ListParagraph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814008">
              <w:rPr>
                <w:rFonts w:asciiTheme="majorHAnsi" w:hAnsiTheme="majorHAnsi"/>
                <w:b/>
                <w:sz w:val="18"/>
                <w:szCs w:val="18"/>
              </w:rPr>
              <w:t>Script</w:t>
            </w:r>
          </w:p>
        </w:tc>
      </w:tr>
    </w:tbl>
    <w:p w14:paraId="51101CCE" w14:textId="77777777" w:rsidR="00C10AC7" w:rsidRPr="006F4E76" w:rsidRDefault="00C10AC7" w:rsidP="00C10AC7">
      <w:pPr>
        <w:pStyle w:val="ListParagraph"/>
        <w:ind w:left="0"/>
        <w:rPr>
          <w:rFonts w:asciiTheme="majorHAnsi" w:hAnsiTheme="majorHAnsi"/>
          <w:b/>
          <w:sz w:val="12"/>
        </w:rPr>
      </w:pPr>
    </w:p>
    <w:p w14:paraId="736FECA9" w14:textId="77777777" w:rsidR="00814008" w:rsidRDefault="00FB2FF6" w:rsidP="00C10AC7">
      <w:pPr>
        <w:pStyle w:val="ListParagraph"/>
        <w:ind w:left="0"/>
        <w:rPr>
          <w:rFonts w:asciiTheme="majorHAnsi" w:hAnsiTheme="majorHAnsi"/>
          <w:b/>
          <w:sz w:val="20"/>
        </w:rPr>
      </w:pPr>
      <w:r w:rsidRPr="00887F3F">
        <w:rPr>
          <w:rFonts w:asciiTheme="majorHAnsi" w:hAnsiTheme="majorHAnsi"/>
          <w:b/>
          <w:sz w:val="20"/>
        </w:rPr>
        <w:t xml:space="preserve">*Assemblies in bold are calendar specific. You may need to adjust the order depending on your term dates to make sure these assemblies coincide with their relative dates. </w:t>
      </w:r>
    </w:p>
    <w:p w14:paraId="0ED64A57" w14:textId="27D71452" w:rsidR="006F4E76" w:rsidRPr="00887F3F" w:rsidRDefault="006F4E76" w:rsidP="00C10AC7">
      <w:pPr>
        <w:pStyle w:val="ListParagraph"/>
        <w:ind w:left="0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TERM LENGTHS ARE AN ESTIMATE BUT MAY NEED TO BE ADJUSTED FOR ANY GIVEN YEAR. </w:t>
      </w:r>
    </w:p>
    <w:sectPr w:rsidR="006F4E76" w:rsidRPr="00887F3F" w:rsidSect="00814008">
      <w:headerReference w:type="default" r:id="rId8"/>
      <w:footerReference w:type="default" r:id="rId9"/>
      <w:pgSz w:w="16840" w:h="11900" w:orient="landscape"/>
      <w:pgMar w:top="1465" w:right="709" w:bottom="993" w:left="851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F8B7B" w14:textId="77777777" w:rsidR="00243005" w:rsidRDefault="00243005" w:rsidP="00C10AC7">
      <w:r>
        <w:separator/>
      </w:r>
    </w:p>
  </w:endnote>
  <w:endnote w:type="continuationSeparator" w:id="0">
    <w:p w14:paraId="06431CB8" w14:textId="77777777" w:rsidR="00243005" w:rsidRDefault="00243005" w:rsidP="00C1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D4CC9" w14:textId="05091F7B" w:rsidR="00DF7634" w:rsidRDefault="00DF7634" w:rsidP="00887F3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EA6EEB" wp14:editId="47BAD825">
          <wp:simplePos x="0" y="0"/>
          <wp:positionH relativeFrom="column">
            <wp:posOffset>8229600</wp:posOffset>
          </wp:positionH>
          <wp:positionV relativeFrom="paragraph">
            <wp:posOffset>-259080</wp:posOffset>
          </wp:positionV>
          <wp:extent cx="1252855" cy="468630"/>
          <wp:effectExtent l="0" t="0" r="0" b="0"/>
          <wp:wrapSquare wrapText="bothSides"/>
          <wp:docPr id="1" name="Picture 1" descr="MacFiles:Marketing:Marketing:Branding:Essential Christian:Logos:Essential Christian:BLACK:PNG:EC_LOGO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Files:Marketing:Marketing:Branding:Essential Christian:Logos:Essential Christian:BLACK:PNG:EC_LOGO_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5C028" w14:textId="77777777" w:rsidR="00243005" w:rsidRDefault="00243005" w:rsidP="00C10AC7">
      <w:r>
        <w:separator/>
      </w:r>
    </w:p>
  </w:footnote>
  <w:footnote w:type="continuationSeparator" w:id="0">
    <w:p w14:paraId="7993C8D3" w14:textId="77777777" w:rsidR="00243005" w:rsidRDefault="00243005" w:rsidP="00C1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page" w:tblpX="1038" w:tblpY="930"/>
      <w:tblW w:w="148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669"/>
      <w:gridCol w:w="749"/>
      <w:gridCol w:w="2268"/>
      <w:gridCol w:w="3362"/>
      <w:gridCol w:w="2410"/>
      <w:gridCol w:w="3402"/>
      <w:gridCol w:w="1276"/>
    </w:tblGrid>
    <w:tr w:rsidR="00DF7634" w14:paraId="686D6644" w14:textId="77777777" w:rsidTr="00814008">
      <w:trPr>
        <w:cantSplit/>
        <w:trHeight w:val="570"/>
      </w:trPr>
      <w:tc>
        <w:tcPr>
          <w:tcW w:w="675" w:type="dxa"/>
          <w:shd w:val="clear" w:color="auto" w:fill="1591E0"/>
          <w:vAlign w:val="center"/>
        </w:tcPr>
        <w:p w14:paraId="585DC25A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20"/>
            </w:rPr>
            <w:t>Term</w:t>
          </w:r>
        </w:p>
      </w:tc>
      <w:tc>
        <w:tcPr>
          <w:tcW w:w="669" w:type="dxa"/>
          <w:shd w:val="clear" w:color="auto" w:fill="1591E0"/>
          <w:vAlign w:val="center"/>
        </w:tcPr>
        <w:p w14:paraId="1FF5CDB0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Week</w:t>
          </w:r>
        </w:p>
      </w:tc>
      <w:tc>
        <w:tcPr>
          <w:tcW w:w="749" w:type="dxa"/>
          <w:shd w:val="clear" w:color="auto" w:fill="1591E0"/>
          <w:vAlign w:val="center"/>
        </w:tcPr>
        <w:p w14:paraId="33E0AE5B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Code</w:t>
          </w:r>
        </w:p>
      </w:tc>
      <w:tc>
        <w:tcPr>
          <w:tcW w:w="2268" w:type="dxa"/>
          <w:shd w:val="clear" w:color="auto" w:fill="1591E0"/>
          <w:vAlign w:val="center"/>
        </w:tcPr>
        <w:p w14:paraId="4D8DB598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Series</w:t>
          </w:r>
        </w:p>
      </w:tc>
      <w:tc>
        <w:tcPr>
          <w:tcW w:w="3362" w:type="dxa"/>
          <w:shd w:val="clear" w:color="auto" w:fill="1591E0"/>
          <w:vAlign w:val="center"/>
        </w:tcPr>
        <w:p w14:paraId="507C6E92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Assembly Name</w:t>
          </w:r>
        </w:p>
      </w:tc>
      <w:tc>
        <w:tcPr>
          <w:tcW w:w="2410" w:type="dxa"/>
          <w:shd w:val="clear" w:color="auto" w:fill="1591E0"/>
          <w:vAlign w:val="center"/>
        </w:tcPr>
        <w:p w14:paraId="50AAB586" w14:textId="7C2A06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Value</w:t>
          </w:r>
          <w:r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</w:t>
          </w:r>
        </w:p>
      </w:tc>
      <w:tc>
        <w:tcPr>
          <w:tcW w:w="3402" w:type="dxa"/>
          <w:shd w:val="clear" w:color="auto" w:fill="1591E0"/>
          <w:vAlign w:val="center"/>
        </w:tcPr>
        <w:p w14:paraId="4002B164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Bible Passage</w:t>
          </w:r>
        </w:p>
      </w:tc>
      <w:tc>
        <w:tcPr>
          <w:tcW w:w="1276" w:type="dxa"/>
          <w:shd w:val="clear" w:color="auto" w:fill="1591E0"/>
          <w:vAlign w:val="center"/>
        </w:tcPr>
        <w:p w14:paraId="425C2FC1" w14:textId="77777777" w:rsidR="00DF7634" w:rsidRPr="001E625B" w:rsidRDefault="00DF7634" w:rsidP="00C322F0">
          <w:pPr>
            <w:pStyle w:val="ListParagraph"/>
            <w:ind w:left="0"/>
            <w:rPr>
              <w:rFonts w:asciiTheme="majorHAnsi" w:hAnsiTheme="majorHAnsi"/>
              <w:b/>
              <w:color w:val="FFFFFF" w:themeColor="background1"/>
              <w:sz w:val="20"/>
            </w:rPr>
          </w:pPr>
          <w:r w:rsidRPr="001E625B">
            <w:rPr>
              <w:rFonts w:asciiTheme="majorHAnsi" w:hAnsiTheme="majorHAnsi"/>
              <w:b/>
              <w:color w:val="FFFFFF" w:themeColor="background1"/>
              <w:sz w:val="18"/>
              <w:szCs w:val="18"/>
            </w:rPr>
            <w:t>Story</w:t>
          </w:r>
        </w:p>
      </w:tc>
    </w:tr>
  </w:tbl>
  <w:p w14:paraId="70CE9F11" w14:textId="401208BB" w:rsidR="00DF7634" w:rsidRDefault="00DF7634" w:rsidP="00BE7C18">
    <w:pPr>
      <w:pStyle w:val="Header"/>
      <w:ind w:left="-142"/>
      <w:jc w:val="center"/>
      <w:rPr>
        <w:rFonts w:asciiTheme="majorHAnsi" w:hAnsiTheme="majorHAnsi"/>
        <w:b/>
        <w:sz w:val="36"/>
      </w:rPr>
    </w:pPr>
    <w:r>
      <w:rPr>
        <w:rFonts w:asciiTheme="majorHAnsi" w:hAnsiTheme="majorHAnsi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19505477" wp14:editId="29A0E38B">
          <wp:simplePos x="0" y="0"/>
          <wp:positionH relativeFrom="column">
            <wp:posOffset>-603885</wp:posOffset>
          </wp:positionH>
          <wp:positionV relativeFrom="paragraph">
            <wp:posOffset>-433705</wp:posOffset>
          </wp:positionV>
          <wp:extent cx="1632937" cy="1157855"/>
          <wp:effectExtent l="0" t="0" r="0" b="10795"/>
          <wp:wrapNone/>
          <wp:docPr id="3" name="Picture 3" descr="MacFiles:Marketing:Marketing:Branding:Essential Christian:Logos:Big Start Assemblies:Big Start Assemblies Logo (Standar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Files:Marketing:Marketing:Branding:Essential Christian:Logos:Big Start Assemblies:Big Start Assemblies Logo (Standard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7" cy="115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AC7">
      <w:rPr>
        <w:rFonts w:asciiTheme="majorHAnsi" w:hAnsiTheme="majorHAnsi"/>
        <w:b/>
        <w:sz w:val="36"/>
      </w:rPr>
      <w:t xml:space="preserve"> BSA Sug</w:t>
    </w:r>
    <w:r>
      <w:rPr>
        <w:rFonts w:asciiTheme="majorHAnsi" w:hAnsiTheme="majorHAnsi"/>
        <w:b/>
        <w:sz w:val="36"/>
      </w:rPr>
      <w:t xml:space="preserve">gested Assembly Calendar </w:t>
    </w:r>
    <w:r w:rsidR="000D79E7">
      <w:rPr>
        <w:rFonts w:asciiTheme="majorHAnsi" w:hAnsiTheme="majorHAnsi"/>
        <w:b/>
        <w:sz w:val="36"/>
      </w:rPr>
      <w:t>(Cycle A)</w:t>
    </w:r>
  </w:p>
  <w:p w14:paraId="2E0DBC4C" w14:textId="77777777" w:rsidR="00DF7634" w:rsidRDefault="00DF7634" w:rsidP="00BE7C18">
    <w:pPr>
      <w:pStyle w:val="Header"/>
      <w:ind w:left="-142"/>
      <w:jc w:val="center"/>
      <w:rPr>
        <w:rFonts w:asciiTheme="majorHAnsi" w:hAnsiTheme="majorHAnsi"/>
        <w:b/>
        <w:sz w:val="36"/>
      </w:rPr>
    </w:pPr>
  </w:p>
  <w:p w14:paraId="596485A1" w14:textId="77777777" w:rsidR="00DF7634" w:rsidRPr="00BE7C18" w:rsidRDefault="00DF7634" w:rsidP="00BE7C18">
    <w:pPr>
      <w:pStyle w:val="Header"/>
      <w:ind w:left="-142"/>
      <w:jc w:val="center"/>
      <w:rPr>
        <w:rFonts w:asciiTheme="majorHAnsi" w:hAnsiTheme="majorHAnsi"/>
        <w:b/>
        <w:sz w:val="18"/>
        <w:szCs w:val="18"/>
      </w:rPr>
    </w:pPr>
  </w:p>
  <w:p w14:paraId="08A4DEBA" w14:textId="77777777" w:rsidR="00DF7634" w:rsidRPr="00C10AC7" w:rsidRDefault="00DF7634" w:rsidP="00BE7C18">
    <w:pPr>
      <w:pStyle w:val="Header"/>
      <w:rPr>
        <w:rFonts w:asciiTheme="majorHAnsi" w:hAnsiTheme="majorHAnsi"/>
        <w:b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54D59"/>
    <w:multiLevelType w:val="hybridMultilevel"/>
    <w:tmpl w:val="00E8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08"/>
    <w:rsid w:val="00011E5F"/>
    <w:rsid w:val="00011F50"/>
    <w:rsid w:val="000123EB"/>
    <w:rsid w:val="000741FA"/>
    <w:rsid w:val="000840DF"/>
    <w:rsid w:val="000B04FB"/>
    <w:rsid w:val="000D79E7"/>
    <w:rsid w:val="001056D2"/>
    <w:rsid w:val="001357D7"/>
    <w:rsid w:val="001433A8"/>
    <w:rsid w:val="0017266B"/>
    <w:rsid w:val="0018277E"/>
    <w:rsid w:val="00182FF1"/>
    <w:rsid w:val="001B432B"/>
    <w:rsid w:val="001E625B"/>
    <w:rsid w:val="001E6643"/>
    <w:rsid w:val="001E6F1D"/>
    <w:rsid w:val="001F3635"/>
    <w:rsid w:val="00204BD1"/>
    <w:rsid w:val="002226ED"/>
    <w:rsid w:val="00243005"/>
    <w:rsid w:val="002C2736"/>
    <w:rsid w:val="002C63ED"/>
    <w:rsid w:val="002D7E00"/>
    <w:rsid w:val="003067C1"/>
    <w:rsid w:val="00313253"/>
    <w:rsid w:val="003B4902"/>
    <w:rsid w:val="003D5AED"/>
    <w:rsid w:val="003E0D9A"/>
    <w:rsid w:val="003F5B64"/>
    <w:rsid w:val="00401266"/>
    <w:rsid w:val="00410EB7"/>
    <w:rsid w:val="004709C7"/>
    <w:rsid w:val="00472FE6"/>
    <w:rsid w:val="00526604"/>
    <w:rsid w:val="00541F05"/>
    <w:rsid w:val="00543C16"/>
    <w:rsid w:val="005F6D87"/>
    <w:rsid w:val="006A5CFB"/>
    <w:rsid w:val="006E04D4"/>
    <w:rsid w:val="006F4E76"/>
    <w:rsid w:val="00707C27"/>
    <w:rsid w:val="007127D9"/>
    <w:rsid w:val="00767ACB"/>
    <w:rsid w:val="0078484B"/>
    <w:rsid w:val="00793507"/>
    <w:rsid w:val="007A7B77"/>
    <w:rsid w:val="007B5306"/>
    <w:rsid w:val="007E4D78"/>
    <w:rsid w:val="00812574"/>
    <w:rsid w:val="00814008"/>
    <w:rsid w:val="00820B1F"/>
    <w:rsid w:val="00821F4C"/>
    <w:rsid w:val="00833078"/>
    <w:rsid w:val="00847AEC"/>
    <w:rsid w:val="008574F2"/>
    <w:rsid w:val="00876E5A"/>
    <w:rsid w:val="00887F3F"/>
    <w:rsid w:val="00894238"/>
    <w:rsid w:val="008F77CD"/>
    <w:rsid w:val="00985D14"/>
    <w:rsid w:val="009937C9"/>
    <w:rsid w:val="009D6453"/>
    <w:rsid w:val="00A257D4"/>
    <w:rsid w:val="00A26D1D"/>
    <w:rsid w:val="00A472DB"/>
    <w:rsid w:val="00A75A5A"/>
    <w:rsid w:val="00AF3C53"/>
    <w:rsid w:val="00B12943"/>
    <w:rsid w:val="00B85F8D"/>
    <w:rsid w:val="00BE7C18"/>
    <w:rsid w:val="00C10AC7"/>
    <w:rsid w:val="00C322F0"/>
    <w:rsid w:val="00C4032C"/>
    <w:rsid w:val="00C5041E"/>
    <w:rsid w:val="00D13CC9"/>
    <w:rsid w:val="00DC2287"/>
    <w:rsid w:val="00DF7634"/>
    <w:rsid w:val="00E0147D"/>
    <w:rsid w:val="00E1069A"/>
    <w:rsid w:val="00E15CEC"/>
    <w:rsid w:val="00E25404"/>
    <w:rsid w:val="00E4790F"/>
    <w:rsid w:val="00E67908"/>
    <w:rsid w:val="00E74EA5"/>
    <w:rsid w:val="00E914AD"/>
    <w:rsid w:val="00EE04B1"/>
    <w:rsid w:val="00FB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C51AE3"/>
  <w14:defaultImageDpi w14:val="300"/>
  <w15:docId w15:val="{1617B589-31DB-4DCE-BDF4-46F36E7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908"/>
    <w:pPr>
      <w:ind w:left="720"/>
      <w:contextualSpacing/>
    </w:pPr>
  </w:style>
  <w:style w:type="table" w:styleId="TableGrid">
    <w:name w:val="Table Grid"/>
    <w:basedOn w:val="TableNormal"/>
    <w:uiPriority w:val="59"/>
    <w:rsid w:val="00C10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A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AC7"/>
  </w:style>
  <w:style w:type="paragraph" w:styleId="Footer">
    <w:name w:val="footer"/>
    <w:basedOn w:val="Normal"/>
    <w:link w:val="FooterChar"/>
    <w:uiPriority w:val="99"/>
    <w:unhideWhenUsed/>
    <w:rsid w:val="00C10A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AC7"/>
  </w:style>
  <w:style w:type="paragraph" w:styleId="BalloonText">
    <w:name w:val="Balloon Text"/>
    <w:basedOn w:val="Normal"/>
    <w:link w:val="BalloonTextChar"/>
    <w:uiPriority w:val="99"/>
    <w:semiHidden/>
    <w:unhideWhenUsed/>
    <w:rsid w:val="00887F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F2B063-0D76-4D4D-91CC-3813025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>Memralife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Aylen</dc:creator>
  <cp:keywords/>
  <dc:description/>
  <cp:lastModifiedBy>Katie Wooding-Jones</cp:lastModifiedBy>
  <cp:revision>4</cp:revision>
  <cp:lastPrinted>2016-06-07T08:40:00Z</cp:lastPrinted>
  <dcterms:created xsi:type="dcterms:W3CDTF">2017-08-16T07:46:00Z</dcterms:created>
  <dcterms:modified xsi:type="dcterms:W3CDTF">2017-11-01T14:40:00Z</dcterms:modified>
</cp:coreProperties>
</file>